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57-НҚ от 16.02.2022</w:t>
      </w:r>
    </w:p>
    <w:p w:rsidR="008834E2" w:rsidRPr="00353E02" w:rsidRDefault="008834E2" w:rsidP="008834E2">
      <w:pPr>
        <w:contextualSpacing/>
        <w:rPr>
          <w:rFonts w:ascii="Times New Roman" w:hAnsi="Times New Roman" w:cs="Times New Roman"/>
          <w:color w:val="1E1D8E"/>
          <w:sz w:val="16"/>
          <w:szCs w:val="16"/>
          <w:lang w:val="kk-KZ"/>
        </w:rPr>
      </w:pPr>
    </w:p>
    <w:p w:rsidR="00D02ABE" w:rsidRPr="00B73341" w:rsidRDefault="00D02ABE" w:rsidP="00D02ABE">
      <w:pPr>
        <w:spacing w:after="0" w:line="240" w:lineRule="auto"/>
        <w:ind w:firstLine="708"/>
        <w:rPr>
          <w:rFonts w:ascii="Times New Roman" w:hAnsi="Times New Roman" w:cs="Times New Roman"/>
          <w:color w:val="1E1D8E"/>
          <w:sz w:val="16"/>
          <w:szCs w:val="16"/>
          <w:lang w:val="kk-KZ"/>
        </w:rPr>
      </w:pPr>
      <w:r>
        <w:rPr>
          <w:rFonts w:ascii="Times New Roman" w:hAnsi="Times New Roman" w:cs="Times New Roman"/>
          <w:color w:val="1E1D8E"/>
        </w:rPr>
        <w:t xml:space="preserve">         </w:t>
      </w:r>
      <w:r w:rsidRPr="00B73341">
        <w:rPr>
          <w:rFonts w:ascii="Times New Roman" w:hAnsi="Times New Roman" w:cs="Times New Roman"/>
          <w:color w:val="1E1D8E"/>
        </w:rPr>
        <w:t xml:space="preserve">№ </w:t>
      </w:r>
      <w:r w:rsidR="0051287A">
        <w:rPr>
          <w:rFonts w:ascii="Times New Roman" w:hAnsi="Times New Roman" w:cs="Times New Roman"/>
          <w:color w:val="1E1D8E"/>
          <w:u w:val="single"/>
        </w:rPr>
        <w:t xml:space="preserve">  </w:t>
      </w:r>
      <w:r w:rsidR="00F47751">
        <w:rPr>
          <w:rFonts w:ascii="Times New Roman" w:hAnsi="Times New Roman" w:cs="Times New Roman"/>
          <w:color w:val="1E1D8E"/>
          <w:u w:val="single"/>
        </w:rPr>
        <w:t xml:space="preserve">               </w:t>
      </w:r>
      <w:r w:rsidR="0051287A">
        <w:rPr>
          <w:rFonts w:ascii="Times New Roman" w:hAnsi="Times New Roman" w:cs="Times New Roman"/>
          <w:color w:val="1E1D8E"/>
          <w:u w:val="single"/>
          <w:lang w:val="kk-KZ"/>
        </w:rPr>
        <w:t xml:space="preserve">  </w:t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  <w:t xml:space="preserve">      </w:t>
      </w:r>
      <w:r w:rsidR="00F47751">
        <w:rPr>
          <w:rFonts w:ascii="Times New Roman" w:hAnsi="Times New Roman" w:cs="Times New Roman"/>
          <w:color w:val="1E1D8E"/>
          <w:u w:val="single"/>
          <w:lang w:val="kk-KZ"/>
        </w:rPr>
        <w:t xml:space="preserve">                     </w:t>
      </w:r>
      <w:r w:rsidR="0051287A" w:rsidRPr="00F47751">
        <w:rPr>
          <w:rFonts w:ascii="Times New Roman" w:hAnsi="Times New Roman" w:cs="Times New Roman"/>
          <w:color w:val="FFFFFF" w:themeColor="background1"/>
          <w:u w:val="single"/>
          <w:lang w:val="kk-KZ"/>
        </w:rPr>
        <w:t>.</w:t>
      </w:r>
      <w:r w:rsidR="0051287A">
        <w:rPr>
          <w:rFonts w:ascii="Times New Roman" w:hAnsi="Times New Roman" w:cs="Times New Roman"/>
          <w:color w:val="1E1D8E"/>
          <w:u w:val="single"/>
          <w:lang w:val="kk-KZ"/>
        </w:rPr>
        <w:t xml:space="preserve">  </w:t>
      </w:r>
    </w:p>
    <w:p w:rsidR="00D02ABE" w:rsidRPr="00B73341" w:rsidRDefault="00D02ABE" w:rsidP="00D02ABE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1E1D8E"/>
          <w:szCs w:val="16"/>
          <w:lang w:val="kk-KZ"/>
        </w:rPr>
        <w:t xml:space="preserve">         </w:t>
      </w:r>
      <w:r w:rsidRPr="00B73341">
        <w:rPr>
          <w:rFonts w:ascii="Times New Roman" w:hAnsi="Times New Roman" w:cs="Times New Roman"/>
          <w:color w:val="1E1D8E"/>
          <w:sz w:val="16"/>
          <w:szCs w:val="16"/>
          <w:lang w:val="kk-KZ"/>
        </w:rPr>
        <w:t>Нұр-Сұлтан</w:t>
      </w:r>
      <w:r>
        <w:rPr>
          <w:rFonts w:ascii="Times New Roman" w:hAnsi="Times New Roman" w:cs="Times New Roman"/>
          <w:color w:val="1E1D8E"/>
          <w:sz w:val="16"/>
          <w:szCs w:val="16"/>
        </w:rPr>
        <w:t xml:space="preserve"> </w:t>
      </w:r>
      <w:proofErr w:type="spellStart"/>
      <w:r>
        <w:rPr>
          <w:rFonts w:ascii="Times New Roman" w:hAnsi="Times New Roman" w:cs="Times New Roman"/>
          <w:color w:val="1E1D8E"/>
          <w:sz w:val="16"/>
          <w:szCs w:val="16"/>
        </w:rPr>
        <w:t>қаласы</w:t>
      </w:r>
      <w:proofErr w:type="spellEnd"/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D02ABE">
        <w:rPr>
          <w:rFonts w:ascii="Times New Roman" w:hAnsi="Times New Roman" w:cs="Times New Roman"/>
          <w:color w:val="1E1D8E"/>
          <w:szCs w:val="16"/>
        </w:rPr>
        <w:t xml:space="preserve">      </w:t>
      </w:r>
      <w:r w:rsidRPr="00B73341">
        <w:rPr>
          <w:rFonts w:ascii="Times New Roman" w:hAnsi="Times New Roman" w:cs="Times New Roman"/>
          <w:color w:val="1E1D8E"/>
          <w:sz w:val="16"/>
          <w:szCs w:val="16"/>
        </w:rPr>
        <w:t xml:space="preserve">город </w:t>
      </w:r>
      <w:r w:rsidRPr="00B73341">
        <w:rPr>
          <w:rFonts w:ascii="Times New Roman" w:hAnsi="Times New Roman" w:cs="Times New Roman"/>
          <w:color w:val="1E1D8E"/>
          <w:sz w:val="16"/>
          <w:szCs w:val="16"/>
          <w:lang w:val="kk-KZ"/>
        </w:rPr>
        <w:t>Нур-Султан</w:t>
      </w:r>
    </w:p>
    <w:p w:rsidR="00D02ABE" w:rsidRDefault="00D02ABE" w:rsidP="00D02ABE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1E1D8E"/>
          <w:sz w:val="24"/>
          <w:szCs w:val="28"/>
          <w:lang w:val="kk-KZ"/>
        </w:rPr>
      </w:pPr>
    </w:p>
    <w:p w:rsidR="00FD2896" w:rsidRDefault="00FD2896" w:rsidP="00FD2896">
      <w:pPr>
        <w:tabs>
          <w:tab w:val="left" w:pos="8505"/>
        </w:tabs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8834E2" w:rsidRDefault="00861766" w:rsidP="00861766">
      <w:pPr>
        <w:tabs>
          <w:tab w:val="left" w:pos="8505"/>
        </w:tabs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  <w:lang w:val="kk-KZ"/>
        </w:rPr>
      </w:pPr>
      <w:r>
        <w:rPr>
          <w:rFonts w:ascii="Times New Roman" w:hAnsi="Times New Roman" w:cs="Times New Roman"/>
          <w:b/>
          <w:sz w:val="28"/>
          <w:szCs w:val="28"/>
          <w:lang w:val="kk-KZ"/>
        </w:rPr>
        <w:t>«</w:t>
      </w:r>
      <w:r w:rsidRPr="00861766">
        <w:rPr>
          <w:rFonts w:ascii="Times New Roman" w:hAnsi="Times New Roman" w:cs="Times New Roman"/>
          <w:b/>
          <w:sz w:val="28"/>
          <w:szCs w:val="28"/>
          <w:lang w:val="kk-KZ"/>
        </w:rPr>
        <w:t>Стандарттаудың кейбір мәселелері туралы</w:t>
      </w:r>
      <w:r>
        <w:rPr>
          <w:rFonts w:ascii="Times New Roman" w:hAnsi="Times New Roman" w:cs="Times New Roman"/>
          <w:b/>
          <w:sz w:val="28"/>
          <w:szCs w:val="28"/>
          <w:lang w:val="kk-KZ"/>
        </w:rPr>
        <w:t>»</w:t>
      </w:r>
      <w:r w:rsidRPr="00861766">
        <w:rPr>
          <w:rFonts w:ascii="Times New Roman" w:hAnsi="Times New Roman" w:cs="Times New Roman"/>
          <w:b/>
          <w:sz w:val="28"/>
          <w:szCs w:val="28"/>
          <w:lang w:val="kk-KZ"/>
        </w:rPr>
        <w:t xml:space="preserve"> Қазақстан Республикасы Сауда және интеграция министрлігінің Техникалық реттеу және метрология комитеті </w:t>
      </w:r>
      <w:r>
        <w:rPr>
          <w:rFonts w:ascii="Times New Roman" w:hAnsi="Times New Roman" w:cs="Times New Roman"/>
          <w:b/>
          <w:sz w:val="28"/>
          <w:szCs w:val="28"/>
          <w:lang w:val="kk-KZ"/>
        </w:rPr>
        <w:t>т</w:t>
      </w:r>
      <w:r w:rsidRPr="00861766">
        <w:rPr>
          <w:rFonts w:ascii="Times New Roman" w:hAnsi="Times New Roman" w:cs="Times New Roman"/>
          <w:b/>
          <w:sz w:val="28"/>
          <w:szCs w:val="28"/>
          <w:lang w:val="kk-KZ"/>
        </w:rPr>
        <w:t>өрағасының кейбір бұйрықтарына өзгерістер мен толықтырулар енгізу туралы</w:t>
      </w:r>
    </w:p>
    <w:p w:rsidR="00861766" w:rsidRPr="000738D6" w:rsidRDefault="00861766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8"/>
          <w:lang w:val="kk-KZ"/>
        </w:rPr>
      </w:pPr>
    </w:p>
    <w:p w:rsidR="00FD2896" w:rsidRPr="00FD2896" w:rsidRDefault="00FD2896" w:rsidP="00FD2896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FD2896">
        <w:rPr>
          <w:rFonts w:ascii="Times New Roman" w:hAnsi="Times New Roman" w:cs="Times New Roman"/>
          <w:sz w:val="28"/>
          <w:szCs w:val="28"/>
          <w:lang w:val="kk-KZ"/>
        </w:rPr>
        <w:t>Қазақстан Республикасының «Құқықтық актілер туралы» Заңының</w:t>
      </w:r>
      <w:r>
        <w:rPr>
          <w:rFonts w:ascii="Times New Roman" w:hAnsi="Times New Roman" w:cs="Times New Roman"/>
          <w:sz w:val="28"/>
          <w:szCs w:val="28"/>
          <w:lang w:val="kk-KZ"/>
        </w:rPr>
        <w:br/>
      </w:r>
      <w:r w:rsidRPr="00FD2896">
        <w:rPr>
          <w:rFonts w:ascii="Times New Roman" w:hAnsi="Times New Roman" w:cs="Times New Roman"/>
          <w:sz w:val="28"/>
          <w:szCs w:val="28"/>
          <w:lang w:val="kk-KZ"/>
        </w:rPr>
        <w:t xml:space="preserve">65-бабының 3 тармағына сәйкес </w:t>
      </w:r>
      <w:r w:rsidRPr="00FD2896">
        <w:rPr>
          <w:rFonts w:ascii="Times New Roman" w:hAnsi="Times New Roman" w:cs="Times New Roman"/>
          <w:b/>
          <w:sz w:val="28"/>
          <w:szCs w:val="28"/>
          <w:lang w:val="kk-KZ"/>
        </w:rPr>
        <w:t>БҰЙЫРАМЫН:</w:t>
      </w:r>
    </w:p>
    <w:p w:rsidR="00DF4774" w:rsidRPr="00DF4774" w:rsidRDefault="00DF4774" w:rsidP="00DF4774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val="kk-KZ"/>
        </w:rPr>
      </w:pPr>
      <w:r w:rsidRPr="00DF4774">
        <w:rPr>
          <w:rFonts w:ascii="Times New Roman" w:hAnsi="Times New Roman" w:cs="Times New Roman"/>
          <w:b/>
          <w:sz w:val="28"/>
          <w:szCs w:val="28"/>
          <w:lang w:val="kk-KZ"/>
        </w:rPr>
        <w:t>1.</w:t>
      </w:r>
      <w:r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DF4774">
        <w:rPr>
          <w:rFonts w:ascii="Times New Roman" w:hAnsi="Times New Roman"/>
          <w:sz w:val="28"/>
          <w:szCs w:val="28"/>
          <w:lang w:val="kk-KZ"/>
        </w:rPr>
        <w:t xml:space="preserve">2021 жылғы 11 қарашадағы № 413-НҚ </w:t>
      </w:r>
      <w:r w:rsidRPr="00DF4774">
        <w:rPr>
          <w:rFonts w:ascii="Times New Roman" w:hAnsi="Times New Roman"/>
          <w:sz w:val="28"/>
          <w:szCs w:val="28"/>
          <w:lang w:val="kk-KZ"/>
        </w:rPr>
        <w:t>бұйрығында</w:t>
      </w:r>
      <w:r w:rsidRPr="00DF4774">
        <w:rPr>
          <w:rFonts w:ascii="Times New Roman" w:hAnsi="Times New Roman"/>
          <w:sz w:val="28"/>
          <w:szCs w:val="28"/>
          <w:lang w:val="kk-KZ"/>
        </w:rPr>
        <w:t xml:space="preserve">: </w:t>
      </w:r>
    </w:p>
    <w:p w:rsidR="00DF4774" w:rsidRPr="00DF4774" w:rsidRDefault="00DF4774" w:rsidP="00DF4774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DF4774">
        <w:rPr>
          <w:rFonts w:ascii="Times New Roman" w:hAnsi="Times New Roman" w:cs="Times New Roman"/>
          <w:sz w:val="28"/>
          <w:szCs w:val="28"/>
          <w:lang w:val="kk-KZ"/>
        </w:rPr>
        <w:t>3-тармақтың 2 және 3-абзацтары алып тасталсын.</w:t>
      </w:r>
    </w:p>
    <w:p w:rsidR="00DF4774" w:rsidRPr="00DF4774" w:rsidRDefault="00DF4774" w:rsidP="00DF4774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DF4774">
        <w:rPr>
          <w:rFonts w:ascii="Times New Roman" w:hAnsi="Times New Roman" w:cs="Times New Roman"/>
          <w:sz w:val="28"/>
          <w:szCs w:val="28"/>
          <w:lang w:val="kk-KZ"/>
        </w:rPr>
        <w:t xml:space="preserve">Мынадай тармақпен толықтырылсын: </w:t>
      </w:r>
    </w:p>
    <w:p w:rsidR="00DF4774" w:rsidRPr="00DF4774" w:rsidRDefault="00DF4774" w:rsidP="00DF4774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DF4774">
        <w:rPr>
          <w:rFonts w:ascii="Times New Roman" w:hAnsi="Times New Roman" w:cs="Times New Roman"/>
          <w:sz w:val="28"/>
          <w:szCs w:val="28"/>
          <w:lang w:val="kk-KZ"/>
        </w:rPr>
        <w:t>«3.1</w:t>
      </w:r>
      <w:r>
        <w:rPr>
          <w:rFonts w:ascii="Times New Roman" w:hAnsi="Times New Roman" w:cs="Times New Roman"/>
          <w:sz w:val="28"/>
          <w:szCs w:val="28"/>
          <w:lang w:val="kk-KZ"/>
        </w:rPr>
        <w:t>.</w:t>
      </w:r>
      <w:r w:rsidRPr="00DF4774">
        <w:rPr>
          <w:rFonts w:ascii="Times New Roman" w:hAnsi="Times New Roman" w:cs="Times New Roman"/>
          <w:sz w:val="28"/>
          <w:szCs w:val="28"/>
          <w:lang w:val="kk-KZ"/>
        </w:rPr>
        <w:t xml:space="preserve"> 2023 жылғы 1 қаңтардан бастап бекітілсін және күшіне енгізілсін: </w:t>
      </w:r>
    </w:p>
    <w:p w:rsidR="00DF4774" w:rsidRPr="00DF4774" w:rsidRDefault="00DF4774" w:rsidP="00DF4774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DF4774">
        <w:rPr>
          <w:rFonts w:ascii="Times New Roman" w:hAnsi="Times New Roman" w:cs="Times New Roman"/>
          <w:sz w:val="28"/>
          <w:szCs w:val="28"/>
          <w:lang w:val="kk-KZ"/>
        </w:rPr>
        <w:t>- Қ</w:t>
      </w:r>
      <w:proofErr w:type="gramStart"/>
      <w:r w:rsidRPr="00DF4774">
        <w:rPr>
          <w:rFonts w:ascii="Times New Roman" w:hAnsi="Times New Roman" w:cs="Times New Roman"/>
          <w:sz w:val="28"/>
          <w:szCs w:val="28"/>
          <w:lang w:val="kk-KZ"/>
        </w:rPr>
        <w:t>Р</w:t>
      </w:r>
      <w:proofErr w:type="gramEnd"/>
      <w:r w:rsidRPr="00DF4774">
        <w:rPr>
          <w:rFonts w:ascii="Times New Roman" w:hAnsi="Times New Roman" w:cs="Times New Roman"/>
          <w:sz w:val="28"/>
          <w:szCs w:val="28"/>
          <w:lang w:val="kk-KZ"/>
        </w:rPr>
        <w:t xml:space="preserve"> СТ «</w:t>
      </w:r>
      <w:proofErr w:type="spellStart"/>
      <w:r w:rsidRPr="00DF4774">
        <w:rPr>
          <w:rFonts w:ascii="Times New Roman" w:hAnsi="Times New Roman" w:cs="Times New Roman"/>
          <w:sz w:val="28"/>
          <w:szCs w:val="28"/>
          <w:lang w:val="kk-KZ"/>
        </w:rPr>
        <w:t>Электрондық</w:t>
      </w:r>
      <w:proofErr w:type="spellEnd"/>
      <w:r w:rsidRPr="00DF4774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proofErr w:type="spellStart"/>
      <w:r w:rsidRPr="00DF4774">
        <w:rPr>
          <w:rFonts w:ascii="Times New Roman" w:hAnsi="Times New Roman" w:cs="Times New Roman"/>
          <w:sz w:val="28"/>
          <w:szCs w:val="28"/>
          <w:lang w:val="kk-KZ"/>
        </w:rPr>
        <w:t>денсаулық</w:t>
      </w:r>
      <w:proofErr w:type="spellEnd"/>
      <w:r w:rsidRPr="00DF4774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proofErr w:type="spellStart"/>
      <w:r w:rsidRPr="00DF4774">
        <w:rPr>
          <w:rFonts w:ascii="Times New Roman" w:hAnsi="Times New Roman" w:cs="Times New Roman"/>
          <w:sz w:val="28"/>
          <w:szCs w:val="28"/>
          <w:lang w:val="kk-KZ"/>
        </w:rPr>
        <w:t>сақтау</w:t>
      </w:r>
      <w:proofErr w:type="spellEnd"/>
      <w:r w:rsidRPr="00DF4774">
        <w:rPr>
          <w:rFonts w:ascii="Times New Roman" w:hAnsi="Times New Roman" w:cs="Times New Roman"/>
          <w:sz w:val="28"/>
          <w:szCs w:val="28"/>
          <w:lang w:val="kk-KZ"/>
        </w:rPr>
        <w:t xml:space="preserve">. 1-бөлім. </w:t>
      </w:r>
      <w:proofErr w:type="spellStart"/>
      <w:r w:rsidRPr="00DF4774">
        <w:rPr>
          <w:rFonts w:ascii="Times New Roman" w:hAnsi="Times New Roman" w:cs="Times New Roman"/>
          <w:sz w:val="28"/>
          <w:szCs w:val="28"/>
          <w:lang w:val="kk-KZ"/>
        </w:rPr>
        <w:t>Эл</w:t>
      </w:r>
      <w:bookmarkStart w:id="0" w:name="_GoBack"/>
      <w:bookmarkEnd w:id="0"/>
      <w:r w:rsidRPr="00DF4774">
        <w:rPr>
          <w:rFonts w:ascii="Times New Roman" w:hAnsi="Times New Roman" w:cs="Times New Roman"/>
          <w:sz w:val="28"/>
          <w:szCs w:val="28"/>
          <w:lang w:val="kk-KZ"/>
        </w:rPr>
        <w:t>ектрондық</w:t>
      </w:r>
      <w:proofErr w:type="spellEnd"/>
      <w:r w:rsidRPr="00DF4774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proofErr w:type="spellStart"/>
      <w:r w:rsidRPr="00DF4774">
        <w:rPr>
          <w:rFonts w:ascii="Times New Roman" w:hAnsi="Times New Roman" w:cs="Times New Roman"/>
          <w:sz w:val="28"/>
          <w:szCs w:val="28"/>
          <w:lang w:val="kk-KZ"/>
        </w:rPr>
        <w:t>денсаулық</w:t>
      </w:r>
      <w:proofErr w:type="spellEnd"/>
      <w:r w:rsidRPr="00DF4774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proofErr w:type="spellStart"/>
      <w:r w:rsidRPr="00DF4774">
        <w:rPr>
          <w:rFonts w:ascii="Times New Roman" w:hAnsi="Times New Roman" w:cs="Times New Roman"/>
          <w:sz w:val="28"/>
          <w:szCs w:val="28"/>
          <w:lang w:val="kk-KZ"/>
        </w:rPr>
        <w:t>паспорты</w:t>
      </w:r>
      <w:proofErr w:type="spellEnd"/>
      <w:r w:rsidRPr="00DF4774">
        <w:rPr>
          <w:rFonts w:ascii="Times New Roman" w:hAnsi="Times New Roman" w:cs="Times New Roman"/>
          <w:sz w:val="28"/>
          <w:szCs w:val="28"/>
          <w:lang w:val="kk-KZ"/>
        </w:rPr>
        <w:t>»;</w:t>
      </w:r>
    </w:p>
    <w:p w:rsidR="00DF4774" w:rsidRPr="00DF4774" w:rsidRDefault="00DF4774" w:rsidP="00DF4774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DF4774">
        <w:rPr>
          <w:rFonts w:ascii="Times New Roman" w:hAnsi="Times New Roman" w:cs="Times New Roman"/>
          <w:sz w:val="28"/>
          <w:szCs w:val="28"/>
          <w:lang w:val="kk-KZ"/>
        </w:rPr>
        <w:t>- Қ</w:t>
      </w:r>
      <w:proofErr w:type="gramStart"/>
      <w:r w:rsidRPr="00DF4774">
        <w:rPr>
          <w:rFonts w:ascii="Times New Roman" w:hAnsi="Times New Roman" w:cs="Times New Roman"/>
          <w:sz w:val="28"/>
          <w:szCs w:val="28"/>
          <w:lang w:val="kk-KZ"/>
        </w:rPr>
        <w:t>Р</w:t>
      </w:r>
      <w:proofErr w:type="gramEnd"/>
      <w:r w:rsidRPr="00DF4774">
        <w:rPr>
          <w:rFonts w:ascii="Times New Roman" w:hAnsi="Times New Roman" w:cs="Times New Roman"/>
          <w:sz w:val="28"/>
          <w:szCs w:val="28"/>
          <w:lang w:val="kk-KZ"/>
        </w:rPr>
        <w:t xml:space="preserve"> СТ «</w:t>
      </w:r>
      <w:proofErr w:type="spellStart"/>
      <w:r w:rsidRPr="00DF4774">
        <w:rPr>
          <w:rFonts w:ascii="Times New Roman" w:hAnsi="Times New Roman" w:cs="Times New Roman"/>
          <w:sz w:val="28"/>
          <w:szCs w:val="28"/>
          <w:lang w:val="kk-KZ"/>
        </w:rPr>
        <w:t>Электрондық</w:t>
      </w:r>
      <w:proofErr w:type="spellEnd"/>
      <w:r w:rsidRPr="00DF4774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proofErr w:type="spellStart"/>
      <w:r w:rsidRPr="00DF4774">
        <w:rPr>
          <w:rFonts w:ascii="Times New Roman" w:hAnsi="Times New Roman" w:cs="Times New Roman"/>
          <w:sz w:val="28"/>
          <w:szCs w:val="28"/>
          <w:lang w:val="kk-KZ"/>
        </w:rPr>
        <w:t>денсаулық</w:t>
      </w:r>
      <w:proofErr w:type="spellEnd"/>
      <w:r w:rsidRPr="00DF4774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proofErr w:type="spellStart"/>
      <w:r w:rsidRPr="00DF4774">
        <w:rPr>
          <w:rFonts w:ascii="Times New Roman" w:hAnsi="Times New Roman" w:cs="Times New Roman"/>
          <w:sz w:val="28"/>
          <w:szCs w:val="28"/>
          <w:lang w:val="kk-KZ"/>
        </w:rPr>
        <w:t>сақтау</w:t>
      </w:r>
      <w:proofErr w:type="spellEnd"/>
      <w:r w:rsidRPr="00DF4774">
        <w:rPr>
          <w:rFonts w:ascii="Times New Roman" w:hAnsi="Times New Roman" w:cs="Times New Roman"/>
          <w:sz w:val="28"/>
          <w:szCs w:val="28"/>
          <w:lang w:val="kk-KZ"/>
        </w:rPr>
        <w:t xml:space="preserve">. 2-бөлім. Электрондық медициналық жазба». </w:t>
      </w:r>
    </w:p>
    <w:p w:rsidR="00DF4774" w:rsidRPr="00DF4774" w:rsidRDefault="00DF4774" w:rsidP="00DF4774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DF4774">
        <w:rPr>
          <w:rFonts w:ascii="Times New Roman" w:hAnsi="Times New Roman" w:cs="Times New Roman"/>
          <w:b/>
          <w:sz w:val="28"/>
          <w:szCs w:val="28"/>
          <w:lang w:val="kk-KZ"/>
        </w:rPr>
        <w:t>2.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DF4774">
        <w:rPr>
          <w:rFonts w:ascii="Times New Roman" w:hAnsi="Times New Roman" w:cs="Times New Roman"/>
          <w:sz w:val="28"/>
          <w:szCs w:val="28"/>
          <w:lang w:val="kk-KZ"/>
        </w:rPr>
        <w:t xml:space="preserve">2021 жылғы 22 желтоқсандағы № 468-НҚ </w:t>
      </w:r>
      <w:r w:rsidR="008B030F" w:rsidRPr="00DF4774">
        <w:rPr>
          <w:rFonts w:ascii="Times New Roman" w:hAnsi="Times New Roman"/>
          <w:sz w:val="28"/>
          <w:szCs w:val="28"/>
          <w:lang w:val="kk-KZ"/>
        </w:rPr>
        <w:t>бұйрығында</w:t>
      </w:r>
      <w:r w:rsidRPr="00DF4774">
        <w:rPr>
          <w:rFonts w:ascii="Times New Roman" w:hAnsi="Times New Roman" w:cs="Times New Roman"/>
          <w:sz w:val="28"/>
          <w:szCs w:val="28"/>
          <w:lang w:val="kk-KZ"/>
        </w:rPr>
        <w:t>:</w:t>
      </w:r>
    </w:p>
    <w:p w:rsidR="00DF4774" w:rsidRPr="00DF4774" w:rsidRDefault="00DF4774" w:rsidP="00DF4774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DF4774">
        <w:rPr>
          <w:rFonts w:ascii="Times New Roman" w:hAnsi="Times New Roman" w:cs="Times New Roman"/>
          <w:sz w:val="28"/>
          <w:szCs w:val="28"/>
          <w:lang w:val="kk-KZ"/>
        </w:rPr>
        <w:t>Мынадай тармақпен толықтырылсын:</w:t>
      </w:r>
    </w:p>
    <w:p w:rsidR="00DF4774" w:rsidRPr="00DF4774" w:rsidRDefault="00DF4774" w:rsidP="00DF4774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DF4774">
        <w:rPr>
          <w:rFonts w:ascii="Times New Roman" w:hAnsi="Times New Roman" w:cs="Times New Roman"/>
          <w:sz w:val="28"/>
          <w:szCs w:val="28"/>
          <w:lang w:val="kk-KZ"/>
        </w:rPr>
        <w:t>«2.1</w:t>
      </w:r>
      <w:r w:rsidR="008B030F">
        <w:rPr>
          <w:rFonts w:ascii="Times New Roman" w:hAnsi="Times New Roman" w:cs="Times New Roman"/>
          <w:sz w:val="28"/>
          <w:szCs w:val="28"/>
          <w:lang w:val="kk-KZ"/>
        </w:rPr>
        <w:t>.</w:t>
      </w:r>
      <w:r w:rsidRPr="00DF4774">
        <w:rPr>
          <w:rFonts w:ascii="Times New Roman" w:hAnsi="Times New Roman" w:cs="Times New Roman"/>
          <w:sz w:val="28"/>
          <w:szCs w:val="28"/>
          <w:lang w:val="kk-KZ"/>
        </w:rPr>
        <w:t xml:space="preserve"> 2022 жылғы 1 шілдеден бастап күші жойылсын: </w:t>
      </w:r>
    </w:p>
    <w:p w:rsidR="00DF4774" w:rsidRPr="00DF4774" w:rsidRDefault="00DF4774" w:rsidP="00DF4774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DF4774">
        <w:rPr>
          <w:rFonts w:ascii="Times New Roman" w:hAnsi="Times New Roman" w:cs="Times New Roman"/>
          <w:sz w:val="28"/>
          <w:szCs w:val="28"/>
          <w:lang w:val="kk-KZ"/>
        </w:rPr>
        <w:t>- ҚР СТ EN 12080-2014 «Теміржол көлігі. Сүйреткіштер. Тербелу мойынтіректері»;</w:t>
      </w:r>
    </w:p>
    <w:p w:rsidR="00DF4774" w:rsidRPr="00DF4774" w:rsidRDefault="00DF4774" w:rsidP="00DF4774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DF4774">
        <w:rPr>
          <w:rFonts w:ascii="Times New Roman" w:hAnsi="Times New Roman" w:cs="Times New Roman"/>
          <w:sz w:val="28"/>
          <w:szCs w:val="28"/>
          <w:lang w:val="kk-KZ"/>
        </w:rPr>
        <w:t xml:space="preserve">- ҚР СТ EN 12082-2014 «Теміржол көлігі. Сүйреткіштер. Жұмыстық сипаттамаларын сынау». </w:t>
      </w:r>
    </w:p>
    <w:p w:rsidR="00DF4774" w:rsidRPr="00DF4774" w:rsidRDefault="008B030F" w:rsidP="00DF4774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8B030F">
        <w:rPr>
          <w:rFonts w:ascii="Times New Roman" w:hAnsi="Times New Roman" w:cs="Times New Roman"/>
          <w:b/>
          <w:sz w:val="28"/>
          <w:szCs w:val="28"/>
          <w:lang w:val="kk-KZ"/>
        </w:rPr>
        <w:t>3.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DF4774" w:rsidRPr="00DF4774">
        <w:rPr>
          <w:rFonts w:ascii="Times New Roman" w:hAnsi="Times New Roman" w:cs="Times New Roman"/>
          <w:sz w:val="28"/>
          <w:szCs w:val="28"/>
          <w:lang w:val="kk-KZ"/>
        </w:rPr>
        <w:t xml:space="preserve">2021 жылғы 27 желтоқсандағы № 479-НҚ </w:t>
      </w:r>
      <w:r w:rsidRPr="00DF4774">
        <w:rPr>
          <w:rFonts w:ascii="Times New Roman" w:hAnsi="Times New Roman"/>
          <w:sz w:val="28"/>
          <w:szCs w:val="28"/>
          <w:lang w:val="kk-KZ"/>
        </w:rPr>
        <w:t>бұйрығында</w:t>
      </w:r>
      <w:r w:rsidR="00DF4774" w:rsidRPr="00DF4774">
        <w:rPr>
          <w:rFonts w:ascii="Times New Roman" w:hAnsi="Times New Roman" w:cs="Times New Roman"/>
          <w:sz w:val="28"/>
          <w:szCs w:val="28"/>
          <w:lang w:val="kk-KZ"/>
        </w:rPr>
        <w:t>:</w:t>
      </w:r>
    </w:p>
    <w:p w:rsidR="00DF4774" w:rsidRPr="00DF4774" w:rsidRDefault="00DF4774" w:rsidP="00DF4774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DF4774">
        <w:rPr>
          <w:rFonts w:ascii="Times New Roman" w:hAnsi="Times New Roman" w:cs="Times New Roman"/>
          <w:sz w:val="28"/>
          <w:szCs w:val="28"/>
          <w:lang w:val="kk-KZ"/>
        </w:rPr>
        <w:t>2-тармақтың 2-абзацы мынадай редакцияда жазылсын:</w:t>
      </w:r>
    </w:p>
    <w:p w:rsidR="00DF4774" w:rsidRPr="00DF4774" w:rsidRDefault="008B030F" w:rsidP="00DF4774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«- </w:t>
      </w:r>
      <w:r w:rsidR="00DF4774" w:rsidRPr="00DF4774">
        <w:rPr>
          <w:rFonts w:ascii="Times New Roman" w:hAnsi="Times New Roman" w:cs="Times New Roman"/>
          <w:sz w:val="28"/>
          <w:szCs w:val="28"/>
          <w:lang w:val="kk-KZ"/>
        </w:rPr>
        <w:t>ҚР Ұ «ГОСТ 8.586.1, ГОСТ 8.586.2, ГОСТ 8.586.5 мемлекетаралық стандарттарын қолдану жөніндегі ұсынымдар».</w:t>
      </w:r>
    </w:p>
    <w:p w:rsidR="00DF4774" w:rsidRPr="00DF4774" w:rsidRDefault="008B030F" w:rsidP="00DF4774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8B030F">
        <w:rPr>
          <w:rFonts w:ascii="Times New Roman" w:hAnsi="Times New Roman" w:cs="Times New Roman"/>
          <w:b/>
          <w:sz w:val="28"/>
          <w:szCs w:val="28"/>
          <w:lang w:val="kk-KZ"/>
        </w:rPr>
        <w:t>4.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DF4774" w:rsidRPr="00DF4774">
        <w:rPr>
          <w:rFonts w:ascii="Times New Roman" w:hAnsi="Times New Roman" w:cs="Times New Roman"/>
          <w:sz w:val="28"/>
          <w:szCs w:val="28"/>
          <w:lang w:val="kk-KZ"/>
        </w:rPr>
        <w:t xml:space="preserve">2022 жылғы 24 қаңтардағы № 21-НҚ </w:t>
      </w:r>
      <w:r w:rsidRPr="00DF4774">
        <w:rPr>
          <w:rFonts w:ascii="Times New Roman" w:hAnsi="Times New Roman"/>
          <w:sz w:val="28"/>
          <w:szCs w:val="28"/>
          <w:lang w:val="kk-KZ"/>
        </w:rPr>
        <w:t>бұйрығында</w:t>
      </w:r>
      <w:r w:rsidR="00DF4774" w:rsidRPr="00DF4774">
        <w:rPr>
          <w:rFonts w:ascii="Times New Roman" w:hAnsi="Times New Roman" w:cs="Times New Roman"/>
          <w:sz w:val="28"/>
          <w:szCs w:val="28"/>
          <w:lang w:val="kk-KZ"/>
        </w:rPr>
        <w:t xml:space="preserve">: </w:t>
      </w:r>
    </w:p>
    <w:p w:rsidR="00DF4774" w:rsidRPr="00DF4774" w:rsidRDefault="00DF4774" w:rsidP="00DF4774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DF4774">
        <w:rPr>
          <w:rFonts w:ascii="Times New Roman" w:hAnsi="Times New Roman" w:cs="Times New Roman"/>
          <w:sz w:val="28"/>
          <w:szCs w:val="28"/>
          <w:lang w:val="kk-KZ"/>
        </w:rPr>
        <w:t>1-тармақтың 1-абзацы мынадай редакцияда жазылсын:</w:t>
      </w:r>
    </w:p>
    <w:p w:rsidR="00DF4774" w:rsidRPr="00DF4774" w:rsidRDefault="00DF4774" w:rsidP="00DF4774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DF4774">
        <w:rPr>
          <w:rFonts w:ascii="Times New Roman" w:hAnsi="Times New Roman" w:cs="Times New Roman"/>
          <w:sz w:val="28"/>
          <w:szCs w:val="28"/>
          <w:lang w:val="kk-KZ"/>
        </w:rPr>
        <w:t>«- Қ</w:t>
      </w:r>
      <w:proofErr w:type="gramStart"/>
      <w:r w:rsidRPr="00DF4774">
        <w:rPr>
          <w:rFonts w:ascii="Times New Roman" w:hAnsi="Times New Roman" w:cs="Times New Roman"/>
          <w:sz w:val="28"/>
          <w:szCs w:val="28"/>
          <w:lang w:val="kk-KZ"/>
        </w:rPr>
        <w:t>Р</w:t>
      </w:r>
      <w:proofErr w:type="gramEnd"/>
      <w:r w:rsidRPr="00DF4774">
        <w:rPr>
          <w:rFonts w:ascii="Times New Roman" w:hAnsi="Times New Roman" w:cs="Times New Roman"/>
          <w:sz w:val="28"/>
          <w:szCs w:val="28"/>
          <w:lang w:val="kk-KZ"/>
        </w:rPr>
        <w:t xml:space="preserve"> СТ «Бутан-бутилен фракциясы. Техникалық шарттар». </w:t>
      </w:r>
    </w:p>
    <w:p w:rsidR="00DF4774" w:rsidRPr="00DF4774" w:rsidRDefault="00DF4774" w:rsidP="00DF4774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DF4774">
        <w:rPr>
          <w:rFonts w:ascii="Times New Roman" w:hAnsi="Times New Roman" w:cs="Times New Roman"/>
          <w:sz w:val="28"/>
          <w:szCs w:val="28"/>
          <w:lang w:val="kk-KZ"/>
        </w:rPr>
        <w:t xml:space="preserve">5-тармақ мынадай редакцияда жазылсын: </w:t>
      </w:r>
    </w:p>
    <w:p w:rsidR="00DF4774" w:rsidRPr="00DF4774" w:rsidRDefault="00DF4774" w:rsidP="00DF4774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DF4774">
        <w:rPr>
          <w:rFonts w:ascii="Times New Roman" w:hAnsi="Times New Roman" w:cs="Times New Roman"/>
          <w:sz w:val="28"/>
          <w:szCs w:val="28"/>
          <w:lang w:val="kk-KZ"/>
        </w:rPr>
        <w:t>«2022 жылғы 1 тамызға дейін өтпелі кезеңді белгілей отырып,</w:t>
      </w:r>
      <w:r w:rsidR="008B030F">
        <w:rPr>
          <w:rFonts w:ascii="Times New Roman" w:hAnsi="Times New Roman" w:cs="Times New Roman"/>
          <w:sz w:val="28"/>
          <w:szCs w:val="28"/>
          <w:lang w:val="kk-KZ"/>
        </w:rPr>
        <w:br/>
      </w:r>
      <w:r w:rsidRPr="00DF4774">
        <w:rPr>
          <w:rFonts w:ascii="Times New Roman" w:hAnsi="Times New Roman" w:cs="Times New Roman"/>
          <w:sz w:val="28"/>
          <w:szCs w:val="28"/>
          <w:lang w:val="kk-KZ"/>
        </w:rPr>
        <w:t>2022 жылғы</w:t>
      </w:r>
      <w:r w:rsidR="008B030F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DF4774">
        <w:rPr>
          <w:rFonts w:ascii="Times New Roman" w:hAnsi="Times New Roman" w:cs="Times New Roman"/>
          <w:sz w:val="28"/>
          <w:szCs w:val="28"/>
          <w:lang w:val="kk-KZ"/>
        </w:rPr>
        <w:t>1 ақпаннан бастап бекітілсін және қолданысқа енгізілсін:</w:t>
      </w:r>
    </w:p>
    <w:p w:rsidR="00DF4774" w:rsidRPr="00DF4774" w:rsidRDefault="00DF4774" w:rsidP="00DF4774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DF4774">
        <w:rPr>
          <w:rFonts w:ascii="Times New Roman" w:hAnsi="Times New Roman" w:cs="Times New Roman"/>
          <w:sz w:val="28"/>
          <w:szCs w:val="28"/>
          <w:lang w:val="kk-KZ"/>
        </w:rPr>
        <w:t xml:space="preserve">- ҚР СТ «Сәйкестікті бағалау. Цементтердің және портландцемент клинкерінің сәйкестігін растау тәртібі». </w:t>
      </w:r>
    </w:p>
    <w:p w:rsidR="00DF4774" w:rsidRPr="00DF4774" w:rsidRDefault="00DF4774" w:rsidP="00DF4774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DF4774">
        <w:rPr>
          <w:rFonts w:ascii="Times New Roman" w:hAnsi="Times New Roman" w:cs="Times New Roman"/>
          <w:sz w:val="28"/>
          <w:szCs w:val="28"/>
          <w:lang w:val="kk-KZ"/>
        </w:rPr>
        <w:t xml:space="preserve">6-тармақ мынадай редакцияда жазылсын: </w:t>
      </w:r>
    </w:p>
    <w:p w:rsidR="00DF4774" w:rsidRPr="00DF4774" w:rsidRDefault="00DF4774" w:rsidP="00DF4774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DF4774">
        <w:rPr>
          <w:rFonts w:ascii="Times New Roman" w:hAnsi="Times New Roman" w:cs="Times New Roman"/>
          <w:sz w:val="28"/>
          <w:szCs w:val="28"/>
          <w:lang w:val="kk-KZ"/>
        </w:rPr>
        <w:t>«2022 жылғы 1 тамыздан бастап күші жойылсын:</w:t>
      </w:r>
    </w:p>
    <w:p w:rsidR="00DF4774" w:rsidRPr="00DF4774" w:rsidRDefault="00DF4774" w:rsidP="00DF4774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DF4774">
        <w:rPr>
          <w:rFonts w:ascii="Times New Roman" w:hAnsi="Times New Roman" w:cs="Times New Roman"/>
          <w:sz w:val="28"/>
          <w:szCs w:val="28"/>
          <w:lang w:val="kk-KZ"/>
        </w:rPr>
        <w:lastRenderedPageBreak/>
        <w:t xml:space="preserve">- ҚР СТ 3361-2019 «Сәйкестікті бағалау. Цементтің сәйкестігін растау тәртібі». </w:t>
      </w:r>
    </w:p>
    <w:p w:rsidR="00DF4774" w:rsidRPr="00DF4774" w:rsidRDefault="00DF4774" w:rsidP="00DF4774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DF4774">
        <w:rPr>
          <w:rFonts w:ascii="Times New Roman" w:hAnsi="Times New Roman" w:cs="Times New Roman"/>
          <w:sz w:val="28"/>
          <w:szCs w:val="28"/>
          <w:lang w:val="kk-KZ"/>
        </w:rPr>
        <w:t>1-қосымшадағы кестенің бірінші жолы мынадай редакцияда жазылсын:</w:t>
      </w:r>
    </w:p>
    <w:p w:rsidR="00DF4774" w:rsidRDefault="00DF4774" w:rsidP="00FD2896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kk-KZ"/>
        </w:rPr>
      </w:pPr>
    </w:p>
    <w:tbl>
      <w:tblPr>
        <w:tblStyle w:val="a9"/>
        <w:tblW w:w="10201" w:type="dxa"/>
        <w:tblInd w:w="-34" w:type="dxa"/>
        <w:tblLayout w:type="fixed"/>
        <w:tblLook w:val="04A0" w:firstRow="1" w:lastRow="0" w:firstColumn="1" w:lastColumn="0" w:noHBand="0" w:noVBand="1"/>
      </w:tblPr>
      <w:tblGrid>
        <w:gridCol w:w="284"/>
        <w:gridCol w:w="1276"/>
        <w:gridCol w:w="1558"/>
        <w:gridCol w:w="4251"/>
        <w:gridCol w:w="1558"/>
        <w:gridCol w:w="1274"/>
      </w:tblGrid>
      <w:tr w:rsidR="008B030F" w:rsidRPr="008B030F" w:rsidTr="008B030F"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030F" w:rsidRPr="008B030F" w:rsidRDefault="008B030F" w:rsidP="008B030F">
            <w:pPr>
              <w:tabs>
                <w:tab w:val="left" w:pos="709"/>
                <w:tab w:val="left" w:pos="851"/>
                <w:tab w:val="left" w:pos="1134"/>
                <w:tab w:val="left" w:pos="1418"/>
                <w:tab w:val="left" w:pos="1843"/>
                <w:tab w:val="left" w:pos="8505"/>
              </w:tabs>
              <w:ind w:firstLine="709"/>
              <w:jc w:val="both"/>
              <w:rPr>
                <w:rFonts w:ascii="Times New Roman" w:hAnsi="Times New Roman" w:cs="Times New Roman"/>
                <w:sz w:val="24"/>
                <w:szCs w:val="28"/>
                <w:lang w:val="kk-KZ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030F" w:rsidRPr="008B030F" w:rsidRDefault="008B030F" w:rsidP="008B030F">
            <w:pPr>
              <w:tabs>
                <w:tab w:val="left" w:pos="709"/>
                <w:tab w:val="left" w:pos="851"/>
                <w:tab w:val="left" w:pos="1134"/>
                <w:tab w:val="left" w:pos="1418"/>
                <w:tab w:val="left" w:pos="1843"/>
                <w:tab w:val="left" w:pos="8505"/>
              </w:tabs>
              <w:jc w:val="both"/>
              <w:rPr>
                <w:rFonts w:ascii="Times New Roman" w:hAnsi="Times New Roman" w:cs="Times New Roman"/>
                <w:sz w:val="24"/>
                <w:szCs w:val="28"/>
                <w:lang w:val="kk-KZ"/>
              </w:rPr>
            </w:pPr>
            <w:r w:rsidRPr="008B030F">
              <w:rPr>
                <w:rFonts w:ascii="Times New Roman" w:hAnsi="Times New Roman" w:cs="Times New Roman"/>
                <w:sz w:val="24"/>
                <w:szCs w:val="28"/>
                <w:lang w:val="kk-KZ"/>
              </w:rPr>
              <w:t>75.160.10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030F" w:rsidRPr="008B030F" w:rsidRDefault="008B030F" w:rsidP="008B030F">
            <w:pPr>
              <w:tabs>
                <w:tab w:val="left" w:pos="709"/>
                <w:tab w:val="left" w:pos="851"/>
                <w:tab w:val="left" w:pos="1134"/>
                <w:tab w:val="left" w:pos="1418"/>
                <w:tab w:val="left" w:pos="1843"/>
                <w:tab w:val="left" w:pos="8505"/>
              </w:tabs>
              <w:jc w:val="both"/>
              <w:rPr>
                <w:rFonts w:ascii="Times New Roman" w:hAnsi="Times New Roman" w:cs="Times New Roman"/>
                <w:sz w:val="24"/>
                <w:szCs w:val="28"/>
                <w:lang w:val="kk-KZ"/>
              </w:rPr>
            </w:pPr>
            <w:r w:rsidRPr="008B030F">
              <w:rPr>
                <w:rFonts w:ascii="Times New Roman" w:hAnsi="Times New Roman" w:cs="Times New Roman"/>
                <w:sz w:val="24"/>
                <w:szCs w:val="28"/>
                <w:lang w:val="kk-KZ"/>
              </w:rPr>
              <w:t>ГОСТ 15489.2-2018</w:t>
            </w:r>
          </w:p>
        </w:tc>
        <w:tc>
          <w:tcPr>
            <w:tcW w:w="4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030F" w:rsidRPr="008B030F" w:rsidRDefault="008B030F" w:rsidP="008B030F">
            <w:pPr>
              <w:tabs>
                <w:tab w:val="left" w:pos="709"/>
                <w:tab w:val="left" w:pos="851"/>
                <w:tab w:val="left" w:pos="1134"/>
                <w:tab w:val="left" w:pos="1418"/>
                <w:tab w:val="left" w:pos="1843"/>
                <w:tab w:val="left" w:pos="8505"/>
              </w:tabs>
              <w:jc w:val="both"/>
              <w:rPr>
                <w:rFonts w:ascii="Times New Roman" w:hAnsi="Times New Roman" w:cs="Times New Roman"/>
                <w:sz w:val="24"/>
                <w:szCs w:val="28"/>
                <w:lang w:val="kk-KZ"/>
              </w:rPr>
            </w:pPr>
            <w:r w:rsidRPr="008B030F">
              <w:rPr>
                <w:rFonts w:ascii="Times New Roman" w:hAnsi="Times New Roman" w:cs="Times New Roman"/>
                <w:sz w:val="24"/>
                <w:szCs w:val="28"/>
                <w:lang w:val="kk-KZ"/>
              </w:rPr>
              <w:t>Тас көмір. Хардгров бойынша ұнтақталғыш коэффициентін анықтау әдісі</w:t>
            </w:r>
          </w:p>
          <w:p w:rsidR="008B030F" w:rsidRPr="008B030F" w:rsidRDefault="008B030F" w:rsidP="008B030F">
            <w:pPr>
              <w:tabs>
                <w:tab w:val="left" w:pos="709"/>
                <w:tab w:val="left" w:pos="851"/>
                <w:tab w:val="left" w:pos="1134"/>
                <w:tab w:val="left" w:pos="1418"/>
                <w:tab w:val="left" w:pos="1843"/>
                <w:tab w:val="left" w:pos="8505"/>
              </w:tabs>
              <w:ind w:firstLine="709"/>
              <w:jc w:val="both"/>
              <w:rPr>
                <w:rFonts w:ascii="Times New Roman" w:hAnsi="Times New Roman" w:cs="Times New Roman"/>
                <w:sz w:val="24"/>
                <w:szCs w:val="28"/>
                <w:lang w:val="kk-KZ"/>
              </w:rPr>
            </w:pP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030F" w:rsidRPr="008B030F" w:rsidRDefault="008B030F" w:rsidP="008B030F">
            <w:pPr>
              <w:tabs>
                <w:tab w:val="left" w:pos="709"/>
                <w:tab w:val="left" w:pos="851"/>
                <w:tab w:val="left" w:pos="1134"/>
                <w:tab w:val="left" w:pos="1418"/>
                <w:tab w:val="left" w:pos="1843"/>
                <w:tab w:val="left" w:pos="8505"/>
              </w:tabs>
              <w:ind w:right="33"/>
              <w:jc w:val="both"/>
              <w:rPr>
                <w:rFonts w:ascii="Times New Roman" w:hAnsi="Times New Roman" w:cs="Times New Roman"/>
                <w:sz w:val="24"/>
                <w:szCs w:val="28"/>
                <w:lang w:val="kk-KZ"/>
              </w:rPr>
            </w:pPr>
            <w:r w:rsidRPr="008B030F">
              <w:rPr>
                <w:rFonts w:ascii="Times New Roman" w:hAnsi="Times New Roman" w:cs="Times New Roman"/>
                <w:sz w:val="24"/>
                <w:szCs w:val="28"/>
                <w:lang w:val="kk-KZ"/>
              </w:rPr>
              <w:t xml:space="preserve">2023 ж. 26 қаңтарға дейін өтпелі кезеңді белгілей отырып, ГОСТ 15489.2-93, ГОСТ 5074-2014 </w:t>
            </w:r>
            <w:proofErr w:type="spellStart"/>
            <w:r w:rsidRPr="008B030F">
              <w:rPr>
                <w:rFonts w:ascii="Times New Roman" w:hAnsi="Times New Roman" w:cs="Times New Roman"/>
                <w:sz w:val="24"/>
                <w:szCs w:val="28"/>
                <w:lang w:val="kk-KZ"/>
              </w:rPr>
              <w:t>орнына</w:t>
            </w:r>
            <w:proofErr w:type="spellEnd"/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030F" w:rsidRPr="008B030F" w:rsidRDefault="008B030F" w:rsidP="008B030F">
            <w:pPr>
              <w:tabs>
                <w:tab w:val="left" w:pos="709"/>
                <w:tab w:val="left" w:pos="851"/>
                <w:tab w:val="left" w:pos="1134"/>
                <w:tab w:val="left" w:pos="1418"/>
                <w:tab w:val="left" w:pos="1843"/>
                <w:tab w:val="left" w:pos="8505"/>
              </w:tabs>
              <w:jc w:val="both"/>
              <w:rPr>
                <w:rFonts w:ascii="Times New Roman" w:hAnsi="Times New Roman" w:cs="Times New Roman"/>
                <w:sz w:val="24"/>
                <w:szCs w:val="28"/>
                <w:lang w:val="kk-KZ"/>
              </w:rPr>
            </w:pPr>
            <w:r w:rsidRPr="008B030F">
              <w:rPr>
                <w:rFonts w:ascii="Times New Roman" w:hAnsi="Times New Roman" w:cs="Times New Roman"/>
                <w:sz w:val="24"/>
                <w:szCs w:val="28"/>
                <w:lang w:val="kk-KZ"/>
              </w:rPr>
              <w:t>26.01.2022 ж.</w:t>
            </w:r>
          </w:p>
        </w:tc>
      </w:tr>
    </w:tbl>
    <w:p w:rsidR="008B030F" w:rsidRDefault="008B030F" w:rsidP="00FD2896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8834E2" w:rsidRPr="00FD2896" w:rsidRDefault="00835561" w:rsidP="00FD2896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b/>
          <w:color w:val="000000"/>
          <w:sz w:val="28"/>
          <w:szCs w:val="28"/>
          <w:lang w:val="kk-KZ"/>
        </w:rPr>
        <w:t>5</w:t>
      </w:r>
      <w:r w:rsidR="008834E2" w:rsidRPr="002072EE">
        <w:rPr>
          <w:rFonts w:ascii="Times New Roman" w:eastAsia="Calibri" w:hAnsi="Times New Roman" w:cs="Times New Roman"/>
          <w:b/>
          <w:color w:val="000000"/>
          <w:sz w:val="28"/>
          <w:szCs w:val="28"/>
          <w:lang w:val="kk-KZ"/>
        </w:rPr>
        <w:t>.</w:t>
      </w:r>
      <w:r w:rsidR="008834E2"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 </w:t>
      </w:r>
      <w:r w:rsidR="00F25E04"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Осы бұйрықтың орындалуын бақылауды Қазақстан Республикасы Сауда және интеграция министрлігінің Техникалық реттеу және </w:t>
      </w:r>
      <w:r w:rsidR="00552698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метрология </w:t>
      </w:r>
      <w:r w:rsidR="00F25E04"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комитеті төрағасының </w:t>
      </w:r>
      <w:r w:rsidRPr="00835561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жетекшілік ететін орынбасарына жүктелсін</w:t>
      </w:r>
    </w:p>
    <w:p w:rsidR="008834E2" w:rsidRPr="00B20FA0" w:rsidRDefault="00835561" w:rsidP="00B20FA0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b/>
          <w:color w:val="000000"/>
          <w:sz w:val="28"/>
          <w:szCs w:val="28"/>
          <w:lang w:val="kk-KZ"/>
        </w:rPr>
        <w:t>6</w:t>
      </w:r>
      <w:r w:rsidR="008834E2" w:rsidRPr="002072EE">
        <w:rPr>
          <w:rFonts w:ascii="Times New Roman" w:eastAsia="Calibri" w:hAnsi="Times New Roman" w:cs="Times New Roman"/>
          <w:b/>
          <w:color w:val="000000"/>
          <w:sz w:val="28"/>
          <w:szCs w:val="28"/>
          <w:lang w:val="kk-KZ"/>
        </w:rPr>
        <w:t>.</w:t>
      </w:r>
      <w:r w:rsidR="008834E2"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 Осы бұйрық қол қойылған күнінен бастап күшіне енеді.</w:t>
      </w:r>
    </w:p>
    <w:p w:rsidR="00E8415A" w:rsidRPr="000738D6" w:rsidRDefault="00E8415A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8"/>
          <w:lang w:val="kk-KZ"/>
        </w:rPr>
      </w:pPr>
    </w:p>
    <w:p w:rsidR="008834E2" w:rsidRPr="000738D6" w:rsidRDefault="008834E2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8"/>
          <w:lang w:val="kk-KZ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4928"/>
        <w:gridCol w:w="4961"/>
      </w:tblGrid>
      <w:tr w:rsidR="008834E2" w:rsidRPr="00353E02" w:rsidTr="00DC0059">
        <w:trPr>
          <w:trHeight w:val="1418"/>
        </w:trPr>
        <w:tc>
          <w:tcPr>
            <w:tcW w:w="4928" w:type="dxa"/>
            <w:shd w:val="clear" w:color="auto" w:fill="auto"/>
          </w:tcPr>
          <w:p w:rsidR="008834E2" w:rsidRPr="00E8415A" w:rsidRDefault="008834E2" w:rsidP="00835561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kk-KZ"/>
              </w:rPr>
            </w:pPr>
            <w:r w:rsidRPr="00353E02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Қазақстан Республикасы Сауда және интеграция министрлігінің Техникалық реттеу және метрология комитеті </w:t>
            </w:r>
            <w:r w:rsidRPr="00353E02">
              <w:rPr>
                <w:rFonts w:ascii="Times New Roman" w:hAnsi="Times New Roman" w:cs="Times New Roman"/>
                <w:lang w:val="kk-KZ"/>
              </w:rPr>
              <w:t xml:space="preserve"> </w:t>
            </w:r>
            <w:r w:rsidR="00835561" w:rsidRPr="00835561">
              <w:rPr>
                <w:rFonts w:ascii="Times New Roman" w:hAnsi="Times New Roman" w:cs="Times New Roman"/>
                <w:b/>
                <w:sz w:val="28"/>
                <w:lang w:val="kk-KZ"/>
              </w:rPr>
              <w:t>т</w:t>
            </w:r>
            <w:r w:rsidRPr="00353E02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өрағасы</w:t>
            </w:r>
            <w:r w:rsidR="00835561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ның міндетін атқарушы </w:t>
            </w:r>
            <w:r w:rsidRPr="00353E02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 </w:t>
            </w:r>
          </w:p>
        </w:tc>
        <w:tc>
          <w:tcPr>
            <w:tcW w:w="4961" w:type="dxa"/>
            <w:shd w:val="clear" w:color="auto" w:fill="auto"/>
          </w:tcPr>
          <w:p w:rsidR="008834E2" w:rsidRPr="00353E02" w:rsidRDefault="008834E2" w:rsidP="00DC0059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</w:p>
          <w:p w:rsidR="008834E2" w:rsidRPr="00353E02" w:rsidRDefault="008834E2" w:rsidP="00DC0059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E8415A" w:rsidRDefault="00E8415A" w:rsidP="00DC0059">
            <w:pPr>
              <w:spacing w:after="0" w:line="240" w:lineRule="auto"/>
              <w:ind w:firstLine="709"/>
              <w:jc w:val="right"/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</w:p>
          <w:p w:rsidR="00835561" w:rsidRDefault="00835561" w:rsidP="00BE5917">
            <w:pPr>
              <w:spacing w:after="0" w:line="240" w:lineRule="auto"/>
              <w:ind w:firstLine="709"/>
              <w:jc w:val="right"/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</w:p>
          <w:p w:rsidR="008834E2" w:rsidRPr="00353E02" w:rsidRDefault="00835561" w:rsidP="00835561">
            <w:pPr>
              <w:spacing w:after="0" w:line="240" w:lineRule="auto"/>
              <w:ind w:firstLine="709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Ж</w:t>
            </w:r>
            <w:r w:rsidR="008834E2" w:rsidRPr="00353E02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. </w:t>
            </w:r>
            <w:r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Есенбекова</w:t>
            </w:r>
            <w:r w:rsidR="00BE5917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 </w:t>
            </w:r>
          </w:p>
        </w:tc>
      </w:tr>
    </w:tbl>
    <w:p w:rsidR="005B2616" w:rsidRDefault="005B2616" w:rsidP="00265AB9">
      <w:pPr>
        <w:spacing w:after="0" w:line="240" w:lineRule="auto"/>
        <w:rPr>
          <w:rFonts w:ascii="Times New Roman" w:eastAsia="Times New Roman" w:hAnsi="Times New Roman" w:cs="Times New Roman"/>
          <w:lang w:val="kk-KZ" w:eastAsia="ru-RU"/>
        </w:rPr>
      </w:pPr>
    </w:p>
    <w:sectPr w:rsidR="005B2616" w:rsidSect="00265AB9">
      <w:headerReference w:type="default" r:id="rId9"/>
      <w:headerReference w:type="first" r:id="rId10"/>
      <w:pgSz w:w="11906" w:h="16838"/>
      <w:pgMar w:top="1559" w:right="851" w:bottom="567" w:left="1418" w:header="709" w:footer="720" w:gutter="0"/>
      <w:cols w:space="720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15.02.2022 16:50 Жандинова А. И. ((и.о Баймурзина Г. К.))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15.02.2022 17:27 Есенбекова Ж.Р ((и.о Абенов А.Д.))</w:t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73EE9" w:rsidRDefault="00973EE9">
      <w:pPr>
        <w:spacing w:after="0" w:line="240" w:lineRule="auto"/>
      </w:pPr>
      <w:r>
        <w:separator/>
      </w:r>
    </w:p>
  </w:endnote>
  <w:endnote w:type="continuationSeparator" w:id="0">
    <w:p w:rsidR="00973EE9" w:rsidRDefault="00973EE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16.02.2022 12:57. Копия электронного документа. Версия СЭД: Documentolog 7.8.9.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16.02.2022 12:57. Копия электронного документа. Версия СЭД: Documentolog 7.8.9.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73EE9" w:rsidRDefault="00973EE9">
      <w:pPr>
        <w:spacing w:after="0" w:line="240" w:lineRule="auto"/>
      </w:pPr>
      <w:r>
        <w:separator/>
      </w:r>
    </w:p>
  </w:footnote>
  <w:footnote w:type="continuationSeparator" w:id="0">
    <w:p w:rsidR="00973EE9" w:rsidRDefault="00973EE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11580" w:rsidRDefault="00EE6E85">
    <w:pPr>
      <w:pStyle w:val="a3"/>
      <w:jc w:val="center"/>
      <w:rPr>
        <w:lang w:val="kk-KZ"/>
      </w:rPr>
    </w:pPr>
    <w:r>
      <w:fldChar w:fldCharType="begin"/>
    </w:r>
    <w:r>
      <w:instrText xml:space="preserve"> PAGE </w:instrText>
    </w:r>
    <w:r>
      <w:fldChar w:fldCharType="separate"/>
    </w:r>
    <w:r w:rsidR="00835561">
      <w:rPr>
        <w:noProof/>
      </w:rPr>
      <w:t>2</w:t>
    </w:r>
    <w:r>
      <w:fldChar w:fldCharType="end"/>
    </w:r>
  </w:p>
  <w:p w:rsidR="00111580" w:rsidRDefault="00973EE9">
    <w:pPr>
      <w:pStyle w:val="a3"/>
      <w:rPr>
        <w:lang w:val="kk-KZ"/>
      </w:rPr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Чаиков Ф.С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tblInd w:w="-72" w:type="dxa"/>
      <w:tblLayout w:type="fixed"/>
      <w:tblLook w:val="0000" w:firstRow="0" w:lastRow="0" w:firstColumn="0" w:lastColumn="0" w:noHBand="0" w:noVBand="0"/>
    </w:tblPr>
    <w:tblGrid>
      <w:gridCol w:w="3812"/>
      <w:gridCol w:w="1898"/>
      <w:gridCol w:w="4336"/>
    </w:tblGrid>
    <w:tr w:rsidR="00111580" w:rsidRPr="00353E02">
      <w:trPr>
        <w:trHeight w:val="1612"/>
      </w:trPr>
      <w:tc>
        <w:tcPr>
          <w:tcW w:w="3812" w:type="dxa"/>
          <w:shd w:val="clear" w:color="auto" w:fill="auto"/>
          <w:vAlign w:val="center"/>
        </w:tcPr>
        <w:p w:rsidR="00111580" w:rsidRPr="00353E02" w:rsidRDefault="00EE6E85">
          <w:pPr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ҚАЗАҚСТАН РЕСПУБЛИКАСЫ САУДА ЖӘНЕ ИНТЕГРАЦИЯ МИНИСТРЛІГІ</w:t>
          </w:r>
        </w:p>
        <w:p w:rsidR="00111580" w:rsidRPr="00353E02" w:rsidRDefault="00EE6E85">
          <w:pPr>
            <w:tabs>
              <w:tab w:val="left" w:pos="2737"/>
            </w:tabs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color w:val="1E1D8E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shd w:val="clear" w:color="auto" w:fill="auto"/>
          <w:vAlign w:val="center"/>
        </w:tcPr>
        <w:p w:rsidR="00111580" w:rsidRPr="00353E02" w:rsidRDefault="00EE6E85">
          <w:pPr>
            <w:tabs>
              <w:tab w:val="left" w:pos="610"/>
            </w:tabs>
            <w:jc w:val="center"/>
            <w:rPr>
              <w:rFonts w:ascii="Times New Roman" w:hAnsi="Times New Roman" w:cs="Times New Roman"/>
              <w:b/>
              <w:bCs/>
              <w:color w:val="1E1D8E"/>
              <w:lang w:val="kk-KZ"/>
            </w:rPr>
          </w:pPr>
          <w:r w:rsidRPr="00353E02">
            <w:rPr>
              <w:rFonts w:ascii="Times New Roman" w:hAnsi="Times New Roman" w:cs="Times New Roman"/>
              <w:noProof/>
              <w:color w:val="3399FF"/>
              <w:lang w:eastAsia="ru-RU"/>
            </w:rPr>
            <w:drawing>
              <wp:inline distT="0" distB="0" distL="0" distR="0" wp14:anchorId="44EAC76B" wp14:editId="7DF1276A">
                <wp:extent cx="1042035" cy="1073785"/>
                <wp:effectExtent l="0" t="0" r="5715" b="0"/>
                <wp:docPr id="3" name="Рисуно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-5" t="-5" r="-5" b="-5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2035" cy="107378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shd w:val="clear" w:color="auto" w:fill="auto"/>
          <w:vAlign w:val="center"/>
        </w:tcPr>
        <w:p w:rsidR="00111580" w:rsidRPr="00353E02" w:rsidRDefault="00EE6E85">
          <w:pPr>
            <w:ind w:right="-102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111580" w:rsidRPr="00353E02" w:rsidRDefault="00EE6E85">
          <w:pPr>
            <w:ind w:right="-101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РЕСПУБЛИКИ КАЗАХСТАН</w:t>
          </w:r>
        </w:p>
      </w:tc>
    </w:tr>
  </w:tbl>
  <w:p w:rsidR="00111580" w:rsidRDefault="00EE6E85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noProof/>
        <w:color w:val="1F497D"/>
        <w:sz w:val="16"/>
        <w:szCs w:val="16"/>
        <w:lang w:eastAsia="ru-RU"/>
      </w:rPr>
      <mc:AlternateContent>
        <mc:Choice Requires="wps">
          <w:drawing>
            <wp:anchor distT="0" distB="0" distL="114300" distR="114300" simplePos="0" relativeHeight="251659264" behindDoc="1" locked="0" layoutInCell="1" allowOverlap="1" wp14:anchorId="2781FBA7" wp14:editId="40A00FF5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4" name="Полилиния: фигура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10245 w 10245"/>
                          <a:gd name="T3" fmla="*/ 15 h 15"/>
                        </a:gdLst>
                        <a:ahLst/>
                        <a:cxnLst>
                          <a:cxn ang="0">
                            <a:pos x="T0" y="T1"/>
                          </a:cxn>
                          <a:cxn ang="0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40" cap="flat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 rot="0" vert="horz" wrap="non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5="http://schemas.microsoft.com/office/word/2012/wordml">
          <w:pict>
            <v:polyline w14:anchorId="15BBEE66" id="Полилиния: фигура 4" o:spid="_x0000_s1026" style="position:absolute;z-index:-25165721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middle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" fillcolor="#1e1d8e" strokecolor="#1e1d8e" strokeweight=".44mm">
              <v:path o:connecttype="custom" o:connectlocs="0,0;6505575,9525" o:connectangles="0,0"/>
              <w10:wrap anchory="page"/>
            </v:polyline>
          </w:pict>
        </mc:Fallback>
      </mc:AlternateContent>
    </w:r>
    <w:r>
      <w:rPr>
        <w:color w:val="1F497D"/>
        <w:sz w:val="16"/>
        <w:szCs w:val="16"/>
      </w:rPr>
      <w:t xml:space="preserve">  </w:t>
    </w:r>
  </w:p>
  <w:p w:rsidR="00111580" w:rsidRDefault="00EE6E85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color w:val="1E1D8E"/>
        <w:sz w:val="16"/>
        <w:szCs w:val="16"/>
      </w:rPr>
      <w:t xml:space="preserve">                                     </w:t>
    </w:r>
    <w:proofErr w:type="gramStart"/>
    <w:r>
      <w:rPr>
        <w:b/>
        <w:color w:val="1E1D8E"/>
        <w:sz w:val="28"/>
        <w:szCs w:val="28"/>
      </w:rPr>
      <w:t>Б</w:t>
    </w:r>
    <w:proofErr w:type="gramEnd"/>
    <w:r>
      <w:rPr>
        <w:b/>
        <w:color w:val="1E1D8E"/>
        <w:sz w:val="28"/>
        <w:szCs w:val="28"/>
      </w:rPr>
      <w:t>ҰЙРЫҚ                                                                     ПРИКАЗ</w: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Чаиков Ф.С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FB48C6"/>
    <w:multiLevelType w:val="hybridMultilevel"/>
    <w:tmpl w:val="2EE8C168"/>
    <w:lvl w:ilvl="0" w:tplc="2D30D83C">
      <w:start w:val="3"/>
      <w:numFmt w:val="bullet"/>
      <w:lvlText w:val="-"/>
      <w:lvlJc w:val="left"/>
      <w:pPr>
        <w:ind w:left="1069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">
    <w:nsid w:val="0C816965"/>
    <w:multiLevelType w:val="hybridMultilevel"/>
    <w:tmpl w:val="68BED5A8"/>
    <w:lvl w:ilvl="0" w:tplc="3E8CEBC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0D5812C1"/>
    <w:multiLevelType w:val="hybridMultilevel"/>
    <w:tmpl w:val="81807076"/>
    <w:lvl w:ilvl="0" w:tplc="259A117E">
      <w:start w:val="1"/>
      <w:numFmt w:val="decimal"/>
      <w:lvlText w:val="%1."/>
      <w:lvlJc w:val="left"/>
      <w:pPr>
        <w:ind w:left="1744" w:hanging="10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0F82188C"/>
    <w:multiLevelType w:val="hybridMultilevel"/>
    <w:tmpl w:val="20BE6AB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FA03157"/>
    <w:multiLevelType w:val="hybridMultilevel"/>
    <w:tmpl w:val="2BDA8F0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5">
    <w:nsid w:val="12B844E7"/>
    <w:multiLevelType w:val="hybridMultilevel"/>
    <w:tmpl w:val="1D0CAB32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181B7DE6"/>
    <w:multiLevelType w:val="hybridMultilevel"/>
    <w:tmpl w:val="18F2741C"/>
    <w:lvl w:ilvl="0" w:tplc="0AA26786">
      <w:start w:val="1"/>
      <w:numFmt w:val="decimal"/>
      <w:lvlText w:val="%1."/>
      <w:lvlJc w:val="left"/>
      <w:pPr>
        <w:ind w:left="1744" w:hanging="1035"/>
      </w:pPr>
      <w:rPr>
        <w:rFonts w:eastAsia="Calibri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1D9C32F7"/>
    <w:multiLevelType w:val="hybridMultilevel"/>
    <w:tmpl w:val="0E24F172"/>
    <w:lvl w:ilvl="0" w:tplc="B7E08F62">
      <w:start w:val="1"/>
      <w:numFmt w:val="bullet"/>
      <w:lvlText w:val="-"/>
      <w:lvlJc w:val="left"/>
      <w:pPr>
        <w:ind w:left="1069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8">
    <w:nsid w:val="1FF821E7"/>
    <w:multiLevelType w:val="hybridMultilevel"/>
    <w:tmpl w:val="9B56B1DE"/>
    <w:lvl w:ilvl="0" w:tplc="7EA294D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>
    <w:nsid w:val="21B836BB"/>
    <w:multiLevelType w:val="hybridMultilevel"/>
    <w:tmpl w:val="7E18C69E"/>
    <w:lvl w:ilvl="0" w:tplc="1B6A2C6C">
      <w:start w:val="1"/>
      <w:numFmt w:val="decimal"/>
      <w:lvlText w:val="%1."/>
      <w:lvlJc w:val="left"/>
      <w:pPr>
        <w:ind w:left="1744" w:hanging="1035"/>
      </w:pPr>
      <w:rPr>
        <w:rFonts w:eastAsia="Calibri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21DD57B7"/>
    <w:multiLevelType w:val="hybridMultilevel"/>
    <w:tmpl w:val="C8D88670"/>
    <w:lvl w:ilvl="0" w:tplc="ADECD834">
      <w:start w:val="1"/>
      <w:numFmt w:val="decimal"/>
      <w:lvlText w:val="%1."/>
      <w:lvlJc w:val="left"/>
      <w:pPr>
        <w:ind w:left="1069" w:hanging="360"/>
      </w:pPr>
      <w:rPr>
        <w:rFonts w:eastAsia="Calibri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221F2C7E"/>
    <w:multiLevelType w:val="hybridMultilevel"/>
    <w:tmpl w:val="927AE5BA"/>
    <w:lvl w:ilvl="0" w:tplc="51885ABE">
      <w:start w:val="2"/>
      <w:numFmt w:val="bullet"/>
      <w:lvlText w:val="-"/>
      <w:lvlJc w:val="left"/>
      <w:pPr>
        <w:ind w:left="927" w:hanging="360"/>
      </w:pPr>
      <w:rPr>
        <w:rFonts w:ascii="Arial" w:eastAsia="SimSu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2">
    <w:nsid w:val="22430BBB"/>
    <w:multiLevelType w:val="hybridMultilevel"/>
    <w:tmpl w:val="349E101C"/>
    <w:lvl w:ilvl="0" w:tplc="8DDA820A">
      <w:start w:val="4"/>
      <w:numFmt w:val="bullet"/>
      <w:lvlText w:val="-"/>
      <w:lvlJc w:val="left"/>
      <w:pPr>
        <w:ind w:left="1069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3">
    <w:nsid w:val="23AA7A57"/>
    <w:multiLevelType w:val="hybridMultilevel"/>
    <w:tmpl w:val="6958C5DE"/>
    <w:lvl w:ilvl="0" w:tplc="7EA294D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>
    <w:nsid w:val="26E37E34"/>
    <w:multiLevelType w:val="hybridMultilevel"/>
    <w:tmpl w:val="8458C914"/>
    <w:lvl w:ilvl="0" w:tplc="E7903F0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>
    <w:nsid w:val="316D6D8E"/>
    <w:multiLevelType w:val="hybridMultilevel"/>
    <w:tmpl w:val="DC32F246"/>
    <w:lvl w:ilvl="0" w:tplc="8F808A86">
      <w:start w:val="3"/>
      <w:numFmt w:val="bullet"/>
      <w:lvlText w:val="-"/>
      <w:lvlJc w:val="left"/>
      <w:pPr>
        <w:ind w:left="1069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6">
    <w:nsid w:val="3D3E2596"/>
    <w:multiLevelType w:val="hybridMultilevel"/>
    <w:tmpl w:val="3EC44A96"/>
    <w:lvl w:ilvl="0" w:tplc="CE04ECB2">
      <w:start w:val="1"/>
      <w:numFmt w:val="decimal"/>
      <w:lvlText w:val="%1."/>
      <w:lvlJc w:val="left"/>
      <w:pPr>
        <w:ind w:left="1069" w:hanging="360"/>
      </w:pPr>
      <w:rPr>
        <w:rFonts w:ascii="Times New Roman" w:hAnsi="Times New Roman" w:cs="Times New Roman"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>
    <w:nsid w:val="3F4B6319"/>
    <w:multiLevelType w:val="hybridMultilevel"/>
    <w:tmpl w:val="7350206E"/>
    <w:lvl w:ilvl="0" w:tplc="EE302B32">
      <w:start w:val="1"/>
      <w:numFmt w:val="decimal"/>
      <w:lvlText w:val="%1."/>
      <w:lvlJc w:val="left"/>
      <w:pPr>
        <w:ind w:left="1744" w:hanging="10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8">
    <w:nsid w:val="533970D9"/>
    <w:multiLevelType w:val="hybridMultilevel"/>
    <w:tmpl w:val="B33A60C2"/>
    <w:lvl w:ilvl="0" w:tplc="CAFCBBA2">
      <w:start w:val="1"/>
      <w:numFmt w:val="decimal"/>
      <w:lvlText w:val="%1."/>
      <w:lvlJc w:val="left"/>
      <w:pPr>
        <w:ind w:left="1744" w:hanging="10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9">
    <w:nsid w:val="55EE5A23"/>
    <w:multiLevelType w:val="hybridMultilevel"/>
    <w:tmpl w:val="75E67A4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0">
    <w:nsid w:val="59BD0066"/>
    <w:multiLevelType w:val="hybridMultilevel"/>
    <w:tmpl w:val="F970E25A"/>
    <w:lvl w:ilvl="0" w:tplc="61322FC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1">
    <w:nsid w:val="5E436D7E"/>
    <w:multiLevelType w:val="hybridMultilevel"/>
    <w:tmpl w:val="20EED1EC"/>
    <w:lvl w:ilvl="0" w:tplc="004018CE">
      <w:start w:val="1"/>
      <w:numFmt w:val="decimal"/>
      <w:lvlText w:val="%1."/>
      <w:lvlJc w:val="left"/>
      <w:pPr>
        <w:ind w:left="1744" w:hanging="1035"/>
      </w:pPr>
      <w:rPr>
        <w:rFonts w:eastAsia="Calibri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2">
    <w:nsid w:val="5EC43F34"/>
    <w:multiLevelType w:val="hybridMultilevel"/>
    <w:tmpl w:val="B714EE90"/>
    <w:lvl w:ilvl="0" w:tplc="9178334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3">
    <w:nsid w:val="5FA75A6C"/>
    <w:multiLevelType w:val="hybridMultilevel"/>
    <w:tmpl w:val="5F825858"/>
    <w:lvl w:ilvl="0" w:tplc="0898F4B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4">
    <w:nsid w:val="610D0B3F"/>
    <w:multiLevelType w:val="hybridMultilevel"/>
    <w:tmpl w:val="6D84E36C"/>
    <w:lvl w:ilvl="0" w:tplc="AED48D48">
      <w:numFmt w:val="bullet"/>
      <w:lvlText w:val="-"/>
      <w:lvlJc w:val="left"/>
      <w:pPr>
        <w:ind w:left="927" w:hanging="360"/>
      </w:pPr>
      <w:rPr>
        <w:rFonts w:ascii="Arial" w:eastAsia="SimSu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5">
    <w:nsid w:val="7F761B5D"/>
    <w:multiLevelType w:val="hybridMultilevel"/>
    <w:tmpl w:val="A1A6E8E4"/>
    <w:lvl w:ilvl="0" w:tplc="E7C2BB22">
      <w:start w:val="4"/>
      <w:numFmt w:val="bullet"/>
      <w:lvlText w:val="-"/>
      <w:lvlJc w:val="left"/>
      <w:pPr>
        <w:ind w:left="1069" w:hanging="360"/>
      </w:pPr>
      <w:rPr>
        <w:rFonts w:ascii="Times New Roman" w:eastAsia="Calibr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num w:numId="1">
    <w:abstractNumId w:val="24"/>
  </w:num>
  <w:num w:numId="2">
    <w:abstractNumId w:val="11"/>
  </w:num>
  <w:num w:numId="3">
    <w:abstractNumId w:val="2"/>
  </w:num>
  <w:num w:numId="4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21"/>
  </w:num>
  <w:num w:numId="6">
    <w:abstractNumId w:val="22"/>
  </w:num>
  <w:num w:numId="7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7"/>
  </w:num>
  <w:num w:numId="9">
    <w:abstractNumId w:val="9"/>
  </w:num>
  <w:num w:numId="10">
    <w:abstractNumId w:val="6"/>
  </w:num>
  <w:num w:numId="11">
    <w:abstractNumId w:val="25"/>
  </w:num>
  <w:num w:numId="12">
    <w:abstractNumId w:val="1"/>
  </w:num>
  <w:num w:numId="13">
    <w:abstractNumId w:val="23"/>
  </w:num>
  <w:num w:numId="14">
    <w:abstractNumId w:val="20"/>
  </w:num>
  <w:num w:numId="15">
    <w:abstractNumId w:val="19"/>
  </w:num>
  <w:num w:numId="16">
    <w:abstractNumId w:val="13"/>
  </w:num>
  <w:num w:numId="17">
    <w:abstractNumId w:val="10"/>
  </w:num>
  <w:num w:numId="18">
    <w:abstractNumId w:val="18"/>
  </w:num>
  <w:num w:numId="19">
    <w:abstractNumId w:val="16"/>
  </w:num>
  <w:num w:numId="20">
    <w:abstractNumId w:val="8"/>
  </w:num>
  <w:num w:numId="21">
    <w:abstractNumId w:val="12"/>
  </w:num>
  <w:num w:numId="22">
    <w:abstractNumId w:val="15"/>
  </w:num>
  <w:num w:numId="23">
    <w:abstractNumId w:val="0"/>
  </w:num>
  <w:num w:numId="24">
    <w:abstractNumId w:val="7"/>
  </w:num>
  <w:num w:numId="25">
    <w:abstractNumId w:val="14"/>
  </w:num>
  <w:num w:numId="2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E7CA4"/>
    <w:rsid w:val="000079C5"/>
    <w:rsid w:val="00033064"/>
    <w:rsid w:val="000738D6"/>
    <w:rsid w:val="00077F96"/>
    <w:rsid w:val="000D57F8"/>
    <w:rsid w:val="001015E9"/>
    <w:rsid w:val="00107321"/>
    <w:rsid w:val="0014624B"/>
    <w:rsid w:val="001463AE"/>
    <w:rsid w:val="00151A39"/>
    <w:rsid w:val="00160543"/>
    <w:rsid w:val="001920E7"/>
    <w:rsid w:val="001A5B18"/>
    <w:rsid w:val="001C7498"/>
    <w:rsid w:val="001D1006"/>
    <w:rsid w:val="001F4A2D"/>
    <w:rsid w:val="001F77AA"/>
    <w:rsid w:val="002072EE"/>
    <w:rsid w:val="00215A52"/>
    <w:rsid w:val="00225794"/>
    <w:rsid w:val="002319A9"/>
    <w:rsid w:val="002536E7"/>
    <w:rsid w:val="00254FCC"/>
    <w:rsid w:val="00265AB9"/>
    <w:rsid w:val="00270ADE"/>
    <w:rsid w:val="00277B23"/>
    <w:rsid w:val="002804B6"/>
    <w:rsid w:val="002A633B"/>
    <w:rsid w:val="002B250F"/>
    <w:rsid w:val="002B7C03"/>
    <w:rsid w:val="002C4EBF"/>
    <w:rsid w:val="002E65F2"/>
    <w:rsid w:val="0030135A"/>
    <w:rsid w:val="00310E33"/>
    <w:rsid w:val="00341753"/>
    <w:rsid w:val="00375B16"/>
    <w:rsid w:val="003834C8"/>
    <w:rsid w:val="003849BD"/>
    <w:rsid w:val="003911EB"/>
    <w:rsid w:val="003C586E"/>
    <w:rsid w:val="003D5183"/>
    <w:rsid w:val="00427BAE"/>
    <w:rsid w:val="00476704"/>
    <w:rsid w:val="00491DDB"/>
    <w:rsid w:val="00493BB0"/>
    <w:rsid w:val="004E7CA4"/>
    <w:rsid w:val="00506630"/>
    <w:rsid w:val="0051287A"/>
    <w:rsid w:val="005258CB"/>
    <w:rsid w:val="00527296"/>
    <w:rsid w:val="005340BF"/>
    <w:rsid w:val="00552698"/>
    <w:rsid w:val="00571E89"/>
    <w:rsid w:val="0058466E"/>
    <w:rsid w:val="0059777D"/>
    <w:rsid w:val="005B2458"/>
    <w:rsid w:val="005B2616"/>
    <w:rsid w:val="005D2514"/>
    <w:rsid w:val="00623CAD"/>
    <w:rsid w:val="00624AD9"/>
    <w:rsid w:val="0065036B"/>
    <w:rsid w:val="00671B4A"/>
    <w:rsid w:val="00691402"/>
    <w:rsid w:val="00691F38"/>
    <w:rsid w:val="006B570C"/>
    <w:rsid w:val="006B7E09"/>
    <w:rsid w:val="006F3895"/>
    <w:rsid w:val="00700059"/>
    <w:rsid w:val="00752921"/>
    <w:rsid w:val="007615C5"/>
    <w:rsid w:val="00773E05"/>
    <w:rsid w:val="00774278"/>
    <w:rsid w:val="00776595"/>
    <w:rsid w:val="0079478F"/>
    <w:rsid w:val="007C3431"/>
    <w:rsid w:val="007E46F6"/>
    <w:rsid w:val="007E6260"/>
    <w:rsid w:val="007F5BFC"/>
    <w:rsid w:val="008036AE"/>
    <w:rsid w:val="00827A79"/>
    <w:rsid w:val="00835561"/>
    <w:rsid w:val="00861766"/>
    <w:rsid w:val="00880637"/>
    <w:rsid w:val="008834E2"/>
    <w:rsid w:val="008869F9"/>
    <w:rsid w:val="00886B04"/>
    <w:rsid w:val="00890CF5"/>
    <w:rsid w:val="00897E94"/>
    <w:rsid w:val="008A1704"/>
    <w:rsid w:val="008B030F"/>
    <w:rsid w:val="008B4400"/>
    <w:rsid w:val="008C7D22"/>
    <w:rsid w:val="008D4FA9"/>
    <w:rsid w:val="008E056A"/>
    <w:rsid w:val="008E58C8"/>
    <w:rsid w:val="008F0C2B"/>
    <w:rsid w:val="009131FF"/>
    <w:rsid w:val="00926C25"/>
    <w:rsid w:val="009553D1"/>
    <w:rsid w:val="00955F5B"/>
    <w:rsid w:val="00963A35"/>
    <w:rsid w:val="00973EE9"/>
    <w:rsid w:val="009A2ED7"/>
    <w:rsid w:val="009C045D"/>
    <w:rsid w:val="00A00F90"/>
    <w:rsid w:val="00A32E00"/>
    <w:rsid w:val="00A5246A"/>
    <w:rsid w:val="00A575CC"/>
    <w:rsid w:val="00A60281"/>
    <w:rsid w:val="00A80B83"/>
    <w:rsid w:val="00AA4A35"/>
    <w:rsid w:val="00AB2468"/>
    <w:rsid w:val="00AC504F"/>
    <w:rsid w:val="00AD7BFC"/>
    <w:rsid w:val="00AE3572"/>
    <w:rsid w:val="00AE767E"/>
    <w:rsid w:val="00AF2887"/>
    <w:rsid w:val="00B20FA0"/>
    <w:rsid w:val="00B662D4"/>
    <w:rsid w:val="00B969E9"/>
    <w:rsid w:val="00BB1F7D"/>
    <w:rsid w:val="00BE5917"/>
    <w:rsid w:val="00C22E74"/>
    <w:rsid w:val="00C25A2B"/>
    <w:rsid w:val="00C70986"/>
    <w:rsid w:val="00C85865"/>
    <w:rsid w:val="00C8794F"/>
    <w:rsid w:val="00C950E3"/>
    <w:rsid w:val="00CA3118"/>
    <w:rsid w:val="00CB4ED3"/>
    <w:rsid w:val="00CB6354"/>
    <w:rsid w:val="00CC47F8"/>
    <w:rsid w:val="00CD4045"/>
    <w:rsid w:val="00CE408F"/>
    <w:rsid w:val="00CE4494"/>
    <w:rsid w:val="00CE615E"/>
    <w:rsid w:val="00D02ABE"/>
    <w:rsid w:val="00D412C5"/>
    <w:rsid w:val="00D46DD4"/>
    <w:rsid w:val="00D60AD8"/>
    <w:rsid w:val="00D72517"/>
    <w:rsid w:val="00D81659"/>
    <w:rsid w:val="00D9156A"/>
    <w:rsid w:val="00D970BA"/>
    <w:rsid w:val="00DA64A9"/>
    <w:rsid w:val="00DF4774"/>
    <w:rsid w:val="00E035C4"/>
    <w:rsid w:val="00E565E1"/>
    <w:rsid w:val="00E83B08"/>
    <w:rsid w:val="00E8415A"/>
    <w:rsid w:val="00EA07F1"/>
    <w:rsid w:val="00EE6E85"/>
    <w:rsid w:val="00F045BE"/>
    <w:rsid w:val="00F15C5A"/>
    <w:rsid w:val="00F25E04"/>
    <w:rsid w:val="00F421C4"/>
    <w:rsid w:val="00F47751"/>
    <w:rsid w:val="00F561FB"/>
    <w:rsid w:val="00F650CB"/>
    <w:rsid w:val="00F6535B"/>
    <w:rsid w:val="00FA7D8C"/>
    <w:rsid w:val="00FD1FE1"/>
    <w:rsid w:val="00FD2896"/>
    <w:rsid w:val="00FE6C14"/>
    <w:rsid w:val="00FF2D72"/>
    <w:rsid w:val="00FF48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834E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8834E2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rsid w:val="008834E2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8834E2"/>
    <w:pPr>
      <w:spacing w:after="200" w:line="276" w:lineRule="auto"/>
      <w:ind w:left="720"/>
      <w:contextualSpacing/>
    </w:pPr>
    <w:rPr>
      <w:rFonts w:ascii="Calibri" w:eastAsia="Calibri" w:hAnsi="Calibri" w:cs="Times New Roman"/>
      <w:lang w:val="x-none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uiPriority w:val="34"/>
    <w:locked/>
    <w:rsid w:val="008834E2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F653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6535B"/>
    <w:rPr>
      <w:rFonts w:ascii="Tahoma" w:hAnsi="Tahoma" w:cs="Tahoma"/>
      <w:sz w:val="16"/>
      <w:szCs w:val="16"/>
    </w:rPr>
  </w:style>
  <w:style w:type="character" w:customStyle="1" w:styleId="viiyi">
    <w:name w:val="viiyi"/>
    <w:rsid w:val="008C7D22"/>
  </w:style>
  <w:style w:type="character" w:customStyle="1" w:styleId="jlqj4b">
    <w:name w:val="jlqj4b"/>
    <w:rsid w:val="008C7D22"/>
  </w:style>
  <w:style w:type="paragraph" w:customStyle="1" w:styleId="Default">
    <w:name w:val="Default"/>
    <w:rsid w:val="006B570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">
    <w:name w:val="Сетка таблицы1"/>
    <w:basedOn w:val="a1"/>
    <w:uiPriority w:val="59"/>
    <w:rsid w:val="00955F5B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9">
    <w:name w:val="Table Grid"/>
    <w:basedOn w:val="a1"/>
    <w:uiPriority w:val="59"/>
    <w:rsid w:val="00955F5B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layout">
    <w:name w:val="layout"/>
    <w:basedOn w:val="a0"/>
    <w:rsid w:val="00C22E74"/>
  </w:style>
  <w:style w:type="paragraph" w:styleId="aa">
    <w:name w:val="Normal (Web)"/>
    <w:basedOn w:val="a"/>
    <w:uiPriority w:val="99"/>
    <w:semiHidden/>
    <w:unhideWhenUsed/>
    <w:rsid w:val="007615C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834E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8834E2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rsid w:val="008834E2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8834E2"/>
    <w:pPr>
      <w:spacing w:after="200" w:line="276" w:lineRule="auto"/>
      <w:ind w:left="720"/>
      <w:contextualSpacing/>
    </w:pPr>
    <w:rPr>
      <w:rFonts w:ascii="Calibri" w:eastAsia="Calibri" w:hAnsi="Calibri" w:cs="Times New Roman"/>
      <w:lang w:val="x-none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uiPriority w:val="34"/>
    <w:locked/>
    <w:rsid w:val="008834E2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F653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6535B"/>
    <w:rPr>
      <w:rFonts w:ascii="Tahoma" w:hAnsi="Tahoma" w:cs="Tahoma"/>
      <w:sz w:val="16"/>
      <w:szCs w:val="16"/>
    </w:rPr>
  </w:style>
  <w:style w:type="character" w:customStyle="1" w:styleId="viiyi">
    <w:name w:val="viiyi"/>
    <w:rsid w:val="008C7D22"/>
  </w:style>
  <w:style w:type="character" w:customStyle="1" w:styleId="jlqj4b">
    <w:name w:val="jlqj4b"/>
    <w:rsid w:val="008C7D22"/>
  </w:style>
  <w:style w:type="paragraph" w:customStyle="1" w:styleId="Default">
    <w:name w:val="Default"/>
    <w:rsid w:val="006B570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">
    <w:name w:val="Сетка таблицы1"/>
    <w:basedOn w:val="a1"/>
    <w:uiPriority w:val="59"/>
    <w:rsid w:val="00955F5B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9">
    <w:name w:val="Table Grid"/>
    <w:basedOn w:val="a1"/>
    <w:uiPriority w:val="59"/>
    <w:rsid w:val="00955F5B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layout">
    <w:name w:val="layout"/>
    <w:basedOn w:val="a0"/>
    <w:rsid w:val="00C22E74"/>
  </w:style>
  <w:style w:type="paragraph" w:styleId="aa">
    <w:name w:val="Normal (Web)"/>
    <w:basedOn w:val="a"/>
    <w:uiPriority w:val="99"/>
    <w:semiHidden/>
    <w:unhideWhenUsed/>
    <w:rsid w:val="007615C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968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64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11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17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62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63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554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573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511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183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5432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29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40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015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48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2571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069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315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664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6518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874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045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585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438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890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445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504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462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9764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701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39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957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452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138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4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155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762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9382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194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644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73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141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936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422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378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55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015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293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804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3598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836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9476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257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398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090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810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087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564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177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266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498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081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1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157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977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385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583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7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662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0691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951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788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143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86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257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238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007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401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095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606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784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704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6911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174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50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96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6818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0495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797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1038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53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117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9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976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473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388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701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468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852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5043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648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9558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3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528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587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784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824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83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240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783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7638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930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635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728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57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1707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47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686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011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5263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132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6877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35C9C04-DA13-45C3-8C64-B91E1FBCFFF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969</TotalTime>
  <Pages>2</Pages>
  <Words>388</Words>
  <Characters>2216</Characters>
  <Application>Microsoft Office Word</Application>
  <DocSecurity>0</DocSecurity>
  <Lines>18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2599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Raim</dc:creator>
  <cp:keywords/>
  <dc:description/>
  <cp:lastModifiedBy>Айбек Алибаев</cp:lastModifiedBy>
  <cp:revision>50</cp:revision>
  <cp:lastPrinted>2021-07-01T10:31:00Z</cp:lastPrinted>
  <dcterms:created xsi:type="dcterms:W3CDTF">2021-04-27T16:15:00Z</dcterms:created>
  <dcterms:modified xsi:type="dcterms:W3CDTF">2022-02-15T10:34:00Z</dcterms:modified>
</cp:coreProperties>
</file>